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91"/>
        <w:tblW w:w="16393" w:type="dxa"/>
        <w:tblLayout w:type="fixed"/>
        <w:tblLook w:val="01E0"/>
      </w:tblPr>
      <w:tblGrid>
        <w:gridCol w:w="2044"/>
        <w:gridCol w:w="2390"/>
        <w:gridCol w:w="2391"/>
        <w:gridCol w:w="2394"/>
        <w:gridCol w:w="2391"/>
        <w:gridCol w:w="2391"/>
        <w:gridCol w:w="2392"/>
      </w:tblGrid>
      <w:tr w:rsidR="00134551" w:rsidRPr="00381E00" w:rsidTr="00134551">
        <w:trPr>
          <w:trHeight w:val="820"/>
        </w:trPr>
        <w:tc>
          <w:tcPr>
            <w:tcW w:w="163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rFonts w:ascii="Monotype Corsiva" w:hAnsi="Monotype Corsiva"/>
                <w:b/>
                <w:i/>
                <w:color w:val="800000"/>
                <w:sz w:val="44"/>
                <w:szCs w:val="44"/>
              </w:rPr>
            </w:pPr>
            <w:r w:rsidRPr="00FE0571">
              <w:rPr>
                <w:rFonts w:ascii="Monotype Corsiva" w:hAnsi="Monotype Corsiva"/>
                <w:b/>
                <w:color w:val="800000"/>
                <w:sz w:val="44"/>
                <w:szCs w:val="44"/>
              </w:rPr>
              <w:t>Организационная структура органов ученического самоуправления СОШ №1</w:t>
            </w:r>
          </w:p>
        </w:tc>
      </w:tr>
      <w:tr w:rsidR="00134551" w:rsidRPr="00381E00" w:rsidTr="00134551">
        <w:trPr>
          <w:trHeight w:val="820"/>
        </w:trPr>
        <w:tc>
          <w:tcPr>
            <w:tcW w:w="163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0571">
              <w:rPr>
                <w:b/>
                <w:color w:val="800000"/>
                <w:sz w:val="28"/>
                <w:szCs w:val="28"/>
              </w:rPr>
              <w:t>Классный коллектив</w:t>
            </w:r>
          </w:p>
          <w:p w:rsidR="00134551" w:rsidRPr="00FE0571" w:rsidRDefault="00134551" w:rsidP="00134551">
            <w:pPr>
              <w:jc w:val="center"/>
              <w:rPr>
                <w:b/>
                <w:i/>
                <w:color w:val="000080"/>
              </w:rPr>
            </w:pPr>
            <w:r w:rsidRPr="00FE0571">
              <w:rPr>
                <w:b/>
                <w:i/>
                <w:color w:val="000080"/>
              </w:rPr>
              <w:t>Куратор ученического самоуправления – классный руководитель</w:t>
            </w:r>
          </w:p>
        </w:tc>
      </w:tr>
      <w:tr w:rsidR="00134551" w:rsidRPr="00381E00" w:rsidTr="00134551">
        <w:trPr>
          <w:trHeight w:val="36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800000"/>
              </w:rPr>
            </w:pPr>
            <w:r w:rsidRPr="00FE0571">
              <w:rPr>
                <w:color w:val="800000"/>
              </w:rPr>
              <w:t>Глава актива класса</w:t>
            </w:r>
          </w:p>
        </w:tc>
        <w:tc>
          <w:tcPr>
            <w:tcW w:w="1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800000"/>
              </w:rPr>
            </w:pPr>
            <w:r w:rsidRPr="00FE0571">
              <w:rPr>
                <w:color w:val="800000"/>
              </w:rPr>
              <w:t>Министры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Организация работы в классном коллективе по направлениям</w:t>
            </w:r>
          </w:p>
        </w:tc>
      </w:tr>
      <w:tr w:rsidR="00134551" w:rsidRPr="00381E00" w:rsidTr="00134551">
        <w:trPr>
          <w:trHeight w:val="36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Президент класса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Образование и наука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Культура и досуг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Спорт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Здоровье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Социальная сфера, труд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Право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Информация и печать</w:t>
            </w:r>
          </w:p>
        </w:tc>
      </w:tr>
      <w:tr w:rsidR="00134551" w:rsidRPr="00381E00" w:rsidTr="00134551">
        <w:trPr>
          <w:trHeight w:val="769"/>
        </w:trPr>
        <w:tc>
          <w:tcPr>
            <w:tcW w:w="163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0571">
              <w:rPr>
                <w:b/>
                <w:color w:val="800000"/>
                <w:sz w:val="28"/>
                <w:szCs w:val="28"/>
              </w:rPr>
              <w:t xml:space="preserve">Актив  школы  </w:t>
            </w:r>
          </w:p>
          <w:p w:rsidR="00134551" w:rsidRPr="00FE0571" w:rsidRDefault="00134551" w:rsidP="00134551">
            <w:pPr>
              <w:jc w:val="center"/>
              <w:rPr>
                <w:b/>
                <w:color w:val="000080"/>
              </w:rPr>
            </w:pPr>
            <w:r w:rsidRPr="00FE0571">
              <w:rPr>
                <w:b/>
                <w:color w:val="000080"/>
              </w:rPr>
              <w:t xml:space="preserve">Координатор – зам. директора по ВР </w:t>
            </w:r>
          </w:p>
        </w:tc>
      </w:tr>
      <w:tr w:rsidR="00134551" w:rsidRPr="00381E00" w:rsidTr="00134551">
        <w:trPr>
          <w:trHeight w:val="38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b/>
                <w:color w:val="800000"/>
              </w:rPr>
            </w:pPr>
            <w:r w:rsidRPr="00FE0571">
              <w:rPr>
                <w:b/>
                <w:color w:val="800000"/>
              </w:rPr>
              <w:t xml:space="preserve">Совет президентов </w:t>
            </w:r>
          </w:p>
        </w:tc>
        <w:tc>
          <w:tcPr>
            <w:tcW w:w="1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                                                                                  </w:t>
            </w:r>
            <w:r w:rsidRPr="00FE0571">
              <w:rPr>
                <w:b/>
                <w:color w:val="800000"/>
              </w:rPr>
              <w:t xml:space="preserve">Советы министров </w:t>
            </w:r>
          </w:p>
        </w:tc>
      </w:tr>
      <w:tr w:rsidR="00134551" w:rsidRPr="00381E00" w:rsidTr="00134551">
        <w:trPr>
          <w:trHeight w:val="368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rPr>
                <w:b/>
                <w:color w:val="00008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 xml:space="preserve">Образования и науки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 xml:space="preserve">Культуры и досуга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Спорта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Здоровья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Социальной сферы и труда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Права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Информации и печати</w:t>
            </w:r>
          </w:p>
        </w:tc>
      </w:tr>
      <w:tr w:rsidR="00134551" w:rsidRPr="00381E00" w:rsidTr="00134551">
        <w:trPr>
          <w:trHeight w:val="36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1 представитель от каждого класса 5-11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1 представитель от каждого класса 5-11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1 представитель от каждого класса 5-11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1 представитель от каждого класса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 xml:space="preserve"> 5-11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1 представитель от каждого класса 5-11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1 представитель от каждого класса 5-11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1 представитель от каждого класса 5-11</w:t>
            </w:r>
          </w:p>
        </w:tc>
      </w:tr>
      <w:tr w:rsidR="00134551" w:rsidRPr="00381E00" w:rsidTr="00134551">
        <w:trPr>
          <w:trHeight w:val="368"/>
        </w:trPr>
        <w:tc>
          <w:tcPr>
            <w:tcW w:w="16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b/>
                <w:color w:val="800000"/>
              </w:rPr>
            </w:pPr>
            <w:r w:rsidRPr="00FE0571">
              <w:rPr>
                <w:b/>
                <w:color w:val="800000"/>
              </w:rPr>
              <w:t>Кураторы</w:t>
            </w:r>
          </w:p>
        </w:tc>
      </w:tr>
      <w:tr w:rsidR="00134551" w:rsidRPr="00381E00" w:rsidTr="00134551">
        <w:trPr>
          <w:trHeight w:val="634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 xml:space="preserve">Руководитель МО </w:t>
            </w:r>
            <w:proofErr w:type="spellStart"/>
            <w:r w:rsidRPr="00FE0571">
              <w:rPr>
                <w:color w:val="000080"/>
              </w:rPr>
              <w:t>кл</w:t>
            </w:r>
            <w:proofErr w:type="spellEnd"/>
            <w:r w:rsidRPr="00FE0571">
              <w:rPr>
                <w:color w:val="000080"/>
              </w:rPr>
              <w:t>. рук.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Зам. директора по У</w:t>
            </w:r>
            <w:r>
              <w:rPr>
                <w:color w:val="000080"/>
              </w:rPr>
              <w:t>В</w:t>
            </w:r>
            <w:r w:rsidRPr="00FE0571">
              <w:rPr>
                <w:color w:val="000080"/>
              </w:rPr>
              <w:t xml:space="preserve">Р 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55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Зам. директора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 xml:space="preserve"> по ВР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Руководитель МО учителей Физической культуры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Социальный педагог,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Учитель истории, права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551" w:rsidRDefault="00134551" w:rsidP="00134551">
            <w:pPr>
              <w:jc w:val="center"/>
              <w:rPr>
                <w:color w:val="000080"/>
                <w:lang w:val="en-US"/>
              </w:rPr>
            </w:pPr>
            <w:r w:rsidRPr="00FE0571">
              <w:rPr>
                <w:color w:val="000080"/>
              </w:rPr>
              <w:t>Зам. директора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 xml:space="preserve"> по ВР</w:t>
            </w:r>
          </w:p>
        </w:tc>
      </w:tr>
      <w:tr w:rsidR="00134551" w:rsidRPr="00381E00" w:rsidTr="00134551">
        <w:trPr>
          <w:trHeight w:val="634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Учитель биологии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</w:p>
        </w:tc>
      </w:tr>
      <w:tr w:rsidR="00134551" w:rsidRPr="00381E00" w:rsidTr="00134551">
        <w:trPr>
          <w:trHeight w:val="526"/>
        </w:trPr>
        <w:tc>
          <w:tcPr>
            <w:tcW w:w="16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b/>
                <w:color w:val="800000"/>
                <w:sz w:val="32"/>
                <w:szCs w:val="32"/>
              </w:rPr>
            </w:pPr>
            <w:r w:rsidRPr="00FE0571">
              <w:rPr>
                <w:b/>
                <w:color w:val="800000"/>
                <w:sz w:val="32"/>
                <w:szCs w:val="32"/>
              </w:rPr>
              <w:t>Совет школьного ученического самоуправления</w:t>
            </w:r>
            <w:r w:rsidRPr="00FE0571">
              <w:rPr>
                <w:color w:val="800000"/>
                <w:sz w:val="32"/>
                <w:szCs w:val="32"/>
              </w:rPr>
              <w:t xml:space="preserve"> </w:t>
            </w:r>
          </w:p>
        </w:tc>
      </w:tr>
      <w:tr w:rsidR="00134551" w:rsidRPr="00381E00" w:rsidTr="00134551">
        <w:trPr>
          <w:trHeight w:val="472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b/>
                <w:color w:val="000080"/>
              </w:rPr>
            </w:pPr>
            <w:r w:rsidRPr="00FE0571">
              <w:rPr>
                <w:b/>
                <w:color w:val="000080"/>
              </w:rPr>
              <w:t>Председатель Совета президентов</w:t>
            </w:r>
          </w:p>
        </w:tc>
        <w:tc>
          <w:tcPr>
            <w:tcW w:w="1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b/>
                <w:color w:val="000080"/>
              </w:rPr>
            </w:pPr>
            <w:r w:rsidRPr="00FE0571">
              <w:rPr>
                <w:b/>
                <w:color w:val="000080"/>
              </w:rPr>
              <w:t>Председатели Советов  министров (9-11 класс)</w:t>
            </w:r>
          </w:p>
        </w:tc>
      </w:tr>
      <w:tr w:rsidR="00134551" w:rsidRPr="00381E00" w:rsidTr="00134551">
        <w:trPr>
          <w:trHeight w:val="471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rPr>
                <w:b/>
                <w:color w:val="00008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Образования и науки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Культуры и досуга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Спорта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Здоровья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Социальной сферы и труда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Права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Информации и печати</w:t>
            </w:r>
          </w:p>
        </w:tc>
      </w:tr>
      <w:tr w:rsidR="00134551" w:rsidRPr="00381E00" w:rsidTr="00134551">
        <w:trPr>
          <w:trHeight w:val="1099"/>
        </w:trPr>
        <w:tc>
          <w:tcPr>
            <w:tcW w:w="16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51" w:rsidRPr="00FE0571" w:rsidRDefault="00134551" w:rsidP="00134551">
            <w:pPr>
              <w:jc w:val="center"/>
              <w:rPr>
                <w:b/>
                <w:i/>
                <w:color w:val="000080"/>
              </w:rPr>
            </w:pPr>
            <w:r w:rsidRPr="00FE0571">
              <w:rPr>
                <w:b/>
                <w:color w:val="800000"/>
                <w:sz w:val="32"/>
                <w:szCs w:val="32"/>
              </w:rPr>
              <w:t>Совет школы</w:t>
            </w:r>
            <w:r w:rsidRPr="00FE0571">
              <w:rPr>
                <w:b/>
                <w:i/>
                <w:color w:val="000080"/>
              </w:rPr>
              <w:t xml:space="preserve"> – 3 представителя: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b/>
                <w:i/>
                <w:color w:val="000080"/>
              </w:rPr>
              <w:t xml:space="preserve"> </w:t>
            </w:r>
            <w:r w:rsidRPr="00FE0571">
              <w:rPr>
                <w:color w:val="000080"/>
              </w:rPr>
              <w:t>Председатель Совета президентов</w:t>
            </w:r>
          </w:p>
          <w:p w:rsidR="00134551" w:rsidRPr="00FE0571" w:rsidRDefault="00134551" w:rsidP="00134551">
            <w:pPr>
              <w:jc w:val="center"/>
              <w:rPr>
                <w:color w:val="000080"/>
              </w:rPr>
            </w:pPr>
            <w:r w:rsidRPr="00FE0571">
              <w:rPr>
                <w:color w:val="000080"/>
              </w:rPr>
              <w:t>по 1 представителю от параллели 10 и 11 классов</w:t>
            </w:r>
          </w:p>
        </w:tc>
      </w:tr>
    </w:tbl>
    <w:p w:rsidR="00A70583" w:rsidRPr="00134551" w:rsidRDefault="00A70583">
      <w:pPr>
        <w:rPr>
          <w:lang w:val="en-US"/>
        </w:rPr>
      </w:pPr>
    </w:p>
    <w:sectPr w:rsidR="00A70583" w:rsidRPr="00134551" w:rsidSect="00134551">
      <w:pgSz w:w="18720" w:h="12240" w:orient="landscape" w:code="41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551"/>
    <w:rsid w:val="00134551"/>
    <w:rsid w:val="00A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1345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F59A-4140-4CA5-9100-9A842EA8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Company>None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2011-03-04T17:46:00Z</dcterms:created>
  <dcterms:modified xsi:type="dcterms:W3CDTF">2011-03-04T17:52:00Z</dcterms:modified>
</cp:coreProperties>
</file>